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E22" w:rsidRDefault="00675E22" w:rsidP="00675E22">
      <w:pPr>
        <w:spacing w:after="0" w:line="276" w:lineRule="auto"/>
        <w:jc w:val="both"/>
        <w:rPr>
          <w:rFonts w:ascii="Arial" w:eastAsia="Times New Roman" w:hAnsi="Arial" w:cs="2  Mitra"/>
          <w:sz w:val="28"/>
          <w:szCs w:val="28"/>
          <w:rtl/>
        </w:rPr>
      </w:pPr>
    </w:p>
    <w:p w:rsidR="00675E22" w:rsidRDefault="00675E22" w:rsidP="00675E22">
      <w:pPr>
        <w:spacing w:after="0" w:line="276" w:lineRule="auto"/>
        <w:jc w:val="both"/>
        <w:rPr>
          <w:rFonts w:ascii="Arial" w:eastAsia="Times New Roman" w:hAnsi="Arial" w:cs="2  Mitra"/>
          <w:sz w:val="28"/>
          <w:szCs w:val="28"/>
          <w:rtl/>
        </w:rPr>
      </w:pPr>
    </w:p>
    <w:p w:rsidR="00675E22" w:rsidRPr="00675E22" w:rsidRDefault="00675E22" w:rsidP="00675E22">
      <w:pPr>
        <w:spacing w:after="0" w:line="276" w:lineRule="auto"/>
        <w:jc w:val="both"/>
        <w:rPr>
          <w:rFonts w:ascii="Arial" w:eastAsia="Times New Roman" w:hAnsi="Arial" w:cs="2  Mitra"/>
          <w:sz w:val="28"/>
          <w:szCs w:val="28"/>
          <w:rtl/>
        </w:rPr>
      </w:pPr>
      <w:r>
        <w:rPr>
          <w:rFonts w:ascii="Arial" w:eastAsia="Times New Roman" w:hAnsi="Arial" w:cs="2  Mitra" w:hint="cs"/>
          <w:sz w:val="28"/>
          <w:szCs w:val="28"/>
          <w:rtl/>
        </w:rPr>
        <w:t xml:space="preserve"> با توجه به دستور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 xml:space="preserve">العمل شماره 12726/675/د مورخ 30/6/96 </w:t>
      </w:r>
      <w:bookmarkStart w:id="0" w:name="_GoBack"/>
      <w:bookmarkEnd w:id="0"/>
      <w:r w:rsidRPr="00675E22">
        <w:rPr>
          <w:rFonts w:ascii="Arial" w:eastAsia="Times New Roman" w:hAnsi="Arial" w:cs="2  Mitra" w:hint="cs"/>
          <w:sz w:val="28"/>
          <w:szCs w:val="28"/>
          <w:rtl/>
        </w:rPr>
        <w:t xml:space="preserve">اداره کل نظارت و ارزیابی فرآورده های </w:t>
      </w:r>
      <w:r>
        <w:rPr>
          <w:rFonts w:ascii="Arial" w:eastAsia="Times New Roman" w:hAnsi="Arial" w:cs="2  Mitra" w:hint="cs"/>
          <w:sz w:val="28"/>
          <w:szCs w:val="28"/>
          <w:rtl/>
        </w:rPr>
        <w:t xml:space="preserve">غذایی و آشامیدنی 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 xml:space="preserve">سازمان غذا و دارو </w:t>
      </w:r>
      <w:r w:rsidRPr="00675E22">
        <w:rPr>
          <w:rFonts w:ascii="Arial" w:eastAsia="Times New Roman" w:hAnsi="Arial" w:cs="2  Titr" w:hint="cs"/>
          <w:sz w:val="28"/>
          <w:szCs w:val="28"/>
          <w:rtl/>
        </w:rPr>
        <w:t>متعهد می گردیم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 xml:space="preserve"> نسبت به تضمین سلامت و کیفیت فرآورده مورد سفارش در حین تولید ، توزیع، عرضه و نیز تامین مواد اولیه با کیفیت مناسب و مطابقت با فرمولاسیون پروانه ساخت و تقبل مسئولیت پاسخگویی در برابر هر گونه عدم انطباق فرآورده با فرآیند تولید و جبران خسارت وارده و رعایت مفاد مندرج در ماده 11 قانون مواد خوراکی ، آشامیدنی ، آرایشی وبهداشتی اقدام نماییم. </w:t>
      </w:r>
    </w:p>
    <w:p w:rsidR="00675E22" w:rsidRPr="00675E22" w:rsidRDefault="00675E22" w:rsidP="00675E22">
      <w:pPr>
        <w:spacing w:after="0" w:line="276" w:lineRule="auto"/>
        <w:jc w:val="both"/>
        <w:rPr>
          <w:rFonts w:ascii="Arial" w:eastAsia="Times New Roman" w:hAnsi="Arial" w:cs="2  Mitra" w:hint="cs"/>
          <w:sz w:val="28"/>
          <w:szCs w:val="28"/>
          <w:rtl/>
        </w:rPr>
      </w:pPr>
      <w:r w:rsidRPr="00675E22">
        <w:rPr>
          <w:rFonts w:ascii="Arial" w:eastAsia="Times New Roman" w:hAnsi="Arial" w:cs="2  Mitra" w:hint="cs"/>
          <w:sz w:val="28"/>
          <w:szCs w:val="28"/>
          <w:rtl/>
        </w:rPr>
        <w:t>شرکت سفارش دهنده م</w:t>
      </w:r>
      <w:r>
        <w:rPr>
          <w:rFonts w:ascii="Arial" w:eastAsia="Times New Roman" w:hAnsi="Arial" w:cs="2  Mitra" w:hint="cs"/>
          <w:sz w:val="28"/>
          <w:szCs w:val="28"/>
          <w:rtl/>
        </w:rPr>
        <w:t>تعهد می گردد تمام اطلاعات مربوطه ا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 xml:space="preserve">ز جمله فرمولاسیون، طرح برچسب و ... را در اختیار شرکت سفارش گیرنده قرار دهد. ضمناً شرکت سفارش گیرنده متعهد می گردد مطابق با مشخصات 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 xml:space="preserve">پروانه </w:t>
      </w:r>
      <w:r>
        <w:rPr>
          <w:rFonts w:ascii="Arial" w:eastAsia="Times New Roman" w:hAnsi="Arial" w:cs="2  Mitra" w:hint="cs"/>
          <w:sz w:val="28"/>
          <w:szCs w:val="28"/>
          <w:rtl/>
        </w:rPr>
        <w:t xml:space="preserve">بهداشتی 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>تایید شده نسبت به تولید فراورده اقدام نماید. در غیر اینصورت مسئولیت هرگونه عواقب قانونی احتمالی، بر عهده طرفین قرارداد می باشد.</w:t>
      </w:r>
    </w:p>
    <w:p w:rsidR="00675E22" w:rsidRPr="00675E22" w:rsidRDefault="00675E22" w:rsidP="00675E22">
      <w:pPr>
        <w:spacing w:after="0" w:line="276" w:lineRule="auto"/>
        <w:jc w:val="both"/>
        <w:rPr>
          <w:rFonts w:ascii="Arial" w:eastAsia="Times New Roman" w:hAnsi="Arial" w:cs="2  Mitra" w:hint="cs"/>
          <w:sz w:val="28"/>
          <w:szCs w:val="28"/>
          <w:rtl/>
        </w:rPr>
      </w:pPr>
      <w:r w:rsidRPr="00675E22">
        <w:rPr>
          <w:rFonts w:ascii="Arial" w:eastAsia="Times New Roman" w:hAnsi="Arial" w:cs="2  Mitra" w:hint="cs"/>
          <w:sz w:val="28"/>
          <w:szCs w:val="28"/>
          <w:rtl/>
        </w:rPr>
        <w:t>همچنین کلیه مسئولیت های حقوقی سلامت، ایمنی ، کیفیت و  انطباق کالا با استاند</w:t>
      </w:r>
      <w:r>
        <w:rPr>
          <w:rFonts w:ascii="Arial" w:eastAsia="Times New Roman" w:hAnsi="Arial" w:cs="2  Mitra" w:hint="cs"/>
          <w:sz w:val="28"/>
          <w:szCs w:val="28"/>
          <w:rtl/>
        </w:rPr>
        <w:t>ارد ملی و بین المللی و ضوابط سازما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>ن غذا و</w:t>
      </w:r>
      <w:r>
        <w:rPr>
          <w:rFonts w:ascii="Arial" w:eastAsia="Times New Roman" w:hAnsi="Arial" w:cs="2  Mitra" w:hint="cs"/>
          <w:sz w:val="28"/>
          <w:szCs w:val="28"/>
          <w:rtl/>
        </w:rPr>
        <w:t xml:space="preserve"> 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>دارو وزارت بهداشت، درمان و آموزشی پزشکی را می پذیریم.</w:t>
      </w:r>
    </w:p>
    <w:p w:rsidR="00675E22" w:rsidRPr="00675E22" w:rsidRDefault="00675E22" w:rsidP="00675E22">
      <w:pPr>
        <w:spacing w:after="0" w:line="276" w:lineRule="auto"/>
        <w:jc w:val="both"/>
        <w:rPr>
          <w:rFonts w:ascii="Arial" w:eastAsia="Times New Roman" w:hAnsi="Arial" w:cs="2  Mitra" w:hint="cs"/>
          <w:sz w:val="28"/>
          <w:szCs w:val="28"/>
          <w:rtl/>
        </w:rPr>
      </w:pPr>
      <w:r w:rsidRPr="00675E22">
        <w:rPr>
          <w:rFonts w:ascii="Arial" w:eastAsia="Times New Roman" w:hAnsi="Arial" w:cs="2  Mitra" w:hint="cs"/>
          <w:sz w:val="28"/>
          <w:szCs w:val="28"/>
          <w:rtl/>
        </w:rPr>
        <w:t xml:space="preserve">بدیهی است چنانچه از نظر بهداشتی در سطح عرضه و تولید مشکلی بوجود آید و یا درصورت مشاهده هر گونه تخلف و یا وصول شکایتی از محصول تولیدی مذکور با نام/ نامهای تجاری مورد درخواست، معاونت غذا ودارو دانشگاه علوم پزشکی قزوین مختار است اقدامات قانونی لازم از قبیل تعلیق / ابطال 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>پروانه</w:t>
      </w:r>
      <w:r w:rsidRPr="00675E22">
        <w:rPr>
          <w:rFonts w:ascii="Arial" w:eastAsia="Times New Roman" w:hAnsi="Arial" w:cs="2  Mitra" w:hint="cs"/>
          <w:sz w:val="28"/>
          <w:szCs w:val="28"/>
          <w:rtl/>
        </w:rPr>
        <w:t>/ سلب حق تقبل سفارش و یا هر گونه تصمیم گیری بعدی را بعمل آورد و اینجانبان حق هر گونه اعتراضی را از خود سلب و ساقط می نماییم.</w:t>
      </w:r>
    </w:p>
    <w:p w:rsidR="00204E4D" w:rsidRDefault="00204E4D"/>
    <w:sectPr w:rsidR="00204E4D" w:rsidSect="0059624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22"/>
    <w:rsid w:val="00204E4D"/>
    <w:rsid w:val="00596241"/>
    <w:rsid w:val="0067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19FDB87-221B-4F79-A8A8-70C190A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Rezaei</dc:creator>
  <cp:keywords/>
  <dc:description/>
  <cp:lastModifiedBy>Rezaei</cp:lastModifiedBy>
  <cp:revision>1</cp:revision>
  <dcterms:created xsi:type="dcterms:W3CDTF">2025-10-06T07:51:00Z</dcterms:created>
  <dcterms:modified xsi:type="dcterms:W3CDTF">2025-10-06T07:56:00Z</dcterms:modified>
</cp:coreProperties>
</file>